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91E9D">
        <w:rPr>
          <w:rFonts w:ascii="Times New Roman" w:hAnsi="Times New Roman" w:cs="Times New Roman"/>
          <w:sz w:val="24"/>
          <w:szCs w:val="24"/>
        </w:rPr>
        <w:t>18052100025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F7129">
        <w:rPr>
          <w:rFonts w:ascii="Times New Roman" w:hAnsi="Times New Roman" w:cs="Times New Roman"/>
          <w:bCs/>
          <w:snapToGrid w:val="0"/>
          <w:sz w:val="24"/>
          <w:szCs w:val="24"/>
        </w:rPr>
        <w:t>80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4F7129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 xml:space="preserve">единым лотом </w:t>
      </w:r>
      <w:r w:rsidR="004F7129">
        <w:rPr>
          <w:rFonts w:ascii="Times New Roman" w:hAnsi="Times New Roman"/>
          <w:sz w:val="24"/>
          <w:szCs w:val="24"/>
        </w:rPr>
        <w:t>нежилых помещений, расположенных 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4F7129">
        <w:rPr>
          <w:rFonts w:ascii="Times New Roman" w:hAnsi="Times New Roman" w:cs="Times New Roman"/>
          <w:sz w:val="24"/>
          <w:szCs w:val="24"/>
        </w:rPr>
        <w:t>пр-т Молодежный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4F7129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F7129">
        <w:rPr>
          <w:rFonts w:ascii="Times New Roman" w:hAnsi="Times New Roman" w:cs="Times New Roman"/>
          <w:sz w:val="24"/>
          <w:szCs w:val="24"/>
        </w:rPr>
        <w:t>318-323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4F7129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4F7129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6351C">
        <w:rPr>
          <w:rFonts w:ascii="Times New Roman" w:hAnsi="Times New Roman" w:cs="Times New Roman"/>
          <w:sz w:val="24"/>
          <w:szCs w:val="24"/>
        </w:rPr>
        <w:t>180521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6351C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6351C">
        <w:t>19</w:t>
      </w:r>
      <w:r w:rsidR="00FB6A76">
        <w:rPr>
          <w:bCs/>
        </w:rPr>
        <w:t>.</w:t>
      </w:r>
      <w:r w:rsidR="0056351C">
        <w:rPr>
          <w:bCs/>
        </w:rPr>
        <w:t>05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5C2152">
        <w:rPr>
          <w:bCs/>
        </w:rPr>
        <w:t>5</w:t>
      </w:r>
      <w:r w:rsidR="00032B78">
        <w:rPr>
          <w:bCs/>
        </w:rPr>
        <w:t>.</w:t>
      </w:r>
      <w:r w:rsidR="00566B8F">
        <w:rPr>
          <w:bCs/>
        </w:rPr>
        <w:t>0</w:t>
      </w:r>
      <w:r w:rsidR="0056351C">
        <w:rPr>
          <w:bCs/>
        </w:rPr>
        <w:t>6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5C2152">
        <w:rPr>
          <w:bCs/>
        </w:rPr>
        <w:t>7</w:t>
      </w:r>
      <w:r w:rsidR="00D401FE">
        <w:rPr>
          <w:bCs/>
        </w:rPr>
        <w:t>.</w:t>
      </w:r>
      <w:r w:rsidR="00FB373A">
        <w:rPr>
          <w:bCs/>
        </w:rPr>
        <w:t>0</w:t>
      </w:r>
      <w:r w:rsidR="0056351C">
        <w:rPr>
          <w:bCs/>
        </w:rPr>
        <w:t>6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56351C">
        <w:rPr>
          <w:bCs/>
        </w:rPr>
        <w:t>21</w:t>
      </w:r>
      <w:r w:rsidR="00D401FE">
        <w:t>.</w:t>
      </w:r>
      <w:r w:rsidR="00FB373A">
        <w:t>0</w:t>
      </w:r>
      <w:r w:rsidR="0056351C">
        <w:t>6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6351C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178fz18052100025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2</cp:revision>
  <cp:lastPrinted>2021-01-12T10:12:00Z</cp:lastPrinted>
  <dcterms:created xsi:type="dcterms:W3CDTF">2021-06-16T10:03:00Z</dcterms:created>
  <dcterms:modified xsi:type="dcterms:W3CDTF">2021-06-16T10:03:00Z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